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860"/>
        <w:tblW w:w="120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5"/>
        <w:gridCol w:w="5045"/>
        <w:gridCol w:w="24"/>
        <w:gridCol w:w="245"/>
        <w:gridCol w:w="11"/>
      </w:tblGrid>
      <w:tr w:rsidR="00987A21" w14:paraId="3D38C504" w14:textId="77777777" w:rsidTr="008574D1">
        <w:trPr>
          <w:trHeight w:val="255"/>
          <w:tblCellSpacing w:w="0" w:type="dxa"/>
        </w:trPr>
        <w:tc>
          <w:tcPr>
            <w:tcW w:w="0" w:type="auto"/>
            <w:gridSpan w:val="5"/>
            <w:vAlign w:val="center"/>
          </w:tcPr>
          <w:p w14:paraId="066DCC06" w14:textId="77777777" w:rsidR="00987A21" w:rsidRPr="00905CAF" w:rsidRDefault="00987A21" w:rsidP="00F34ED5">
            <w:pPr>
              <w:rPr>
                <w:sz w:val="24"/>
                <w:szCs w:val="24"/>
              </w:rPr>
            </w:pPr>
          </w:p>
        </w:tc>
      </w:tr>
      <w:tr w:rsidR="008574D1" w14:paraId="49C6C7A3" w14:textId="77777777" w:rsidTr="008574D1">
        <w:trPr>
          <w:gridAfter w:val="2"/>
          <w:wAfter w:w="506" w:type="dxa"/>
          <w:trHeight w:val="1587"/>
          <w:tblCellSpacing w:w="0" w:type="dxa"/>
        </w:trPr>
        <w:tc>
          <w:tcPr>
            <w:tcW w:w="4592" w:type="dxa"/>
            <w:vAlign w:val="center"/>
          </w:tcPr>
          <w:p w14:paraId="45EB0531" w14:textId="5AF4B2F5" w:rsidR="00987A21" w:rsidRPr="00905CAF" w:rsidRDefault="00785B73" w:rsidP="007A78ED">
            <w:pPr>
              <w:ind w:left="1416"/>
              <w:jc w:val="center"/>
              <w:rPr>
                <w:sz w:val="24"/>
                <w:szCs w:val="24"/>
              </w:rPr>
            </w:pPr>
            <w:r>
              <w:rPr>
                <w:rFonts w:ascii="Garamond" w:hAnsi="Garamond"/>
                <w:i/>
                <w:noProof/>
                <w:sz w:val="28"/>
                <w:szCs w:val="28"/>
              </w:rPr>
              <w:drawing>
                <wp:inline distT="0" distB="0" distL="0" distR="0" wp14:anchorId="6929DA48" wp14:editId="58DE19FD">
                  <wp:extent cx="3339830" cy="420981"/>
                  <wp:effectExtent l="0" t="0" r="0" b="0"/>
                  <wp:docPr id="93076061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462" cy="4375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87A21">
              <w:rPr>
                <w:noProof/>
              </w:rPr>
              <w:t>.</w:t>
            </w:r>
          </w:p>
        </w:tc>
        <w:tc>
          <w:tcPr>
            <w:tcW w:w="6855" w:type="dxa"/>
            <w:vAlign w:val="bottom"/>
          </w:tcPr>
          <w:p w14:paraId="13C84174" w14:textId="069E728B" w:rsidR="00987A21" w:rsidRPr="005C00E8" w:rsidRDefault="005C00E8" w:rsidP="007A78ED">
            <w:pPr>
              <w:pStyle w:val="Titolo2"/>
              <w:ind w:left="708"/>
            </w:pPr>
            <w:r>
              <w:rPr>
                <w:noProof/>
              </w:rPr>
              <w:t xml:space="preserve">              </w:t>
            </w:r>
            <w:r w:rsidR="00785B73">
              <w:rPr>
                <w:noProof/>
              </w:rPr>
              <w:t xml:space="preserve">                  </w:t>
            </w:r>
            <w:r>
              <w:rPr>
                <w:noProof/>
              </w:rPr>
              <w:t xml:space="preserve">           </w:t>
            </w:r>
            <w:r w:rsidR="008574D1">
              <w:rPr>
                <w:iCs/>
                <w:noProof/>
              </w:rPr>
              <w:t xml:space="preserve">       </w:t>
            </w:r>
            <w:r>
              <w:rPr>
                <w:noProof/>
              </w:rPr>
              <w:t xml:space="preserve">                                          </w:t>
            </w:r>
          </w:p>
          <w:p w14:paraId="09DB2552" w14:textId="7DE85A9E" w:rsidR="00987A21" w:rsidRPr="00905CAF" w:rsidRDefault="008574D1" w:rsidP="00C73760">
            <w:pPr>
              <w:jc w:val="center"/>
              <w:rPr>
                <w:sz w:val="24"/>
                <w:szCs w:val="24"/>
              </w:rPr>
            </w:pPr>
            <w:r w:rsidRPr="00905CAF">
              <w:rPr>
                <w:sz w:val="24"/>
                <w:szCs w:val="24"/>
              </w:rPr>
              <w:fldChar w:fldCharType="begin"/>
            </w:r>
            <w:r w:rsidRPr="00905CAF">
              <w:rPr>
                <w:sz w:val="24"/>
                <w:szCs w:val="24"/>
              </w:rPr>
              <w:instrText xml:space="preserve"> INCLUDEPICTURE "http://www.ugci.it/img/marchio.jpg" \* MERGEFORMATINET </w:instrText>
            </w:r>
            <w:r w:rsidRPr="00905CA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"http://www.ugci.it/img/marchio.jpg"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"http://www.ugci.it/img/marchio.jpg"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"http://www.ugci.it/img/marchio.jpg"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"http://www.ugci.it/img/marchio.jpg"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"http://www.ugci.it/img/marchio.jpg"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"http://www.ugci.it/img/marchio.jpg"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"http://www.ugci.it/img/marchio.jpg"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"http://www.ugci.it/img/marchio.jpg"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"http://www.ugci.it/img/marchio.jpg"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"http://www.ugci.it/img/marchio.jpg" \* MERGEFORMATINET </w:instrText>
            </w:r>
            <w:r>
              <w:rPr>
                <w:sz w:val="24"/>
                <w:szCs w:val="24"/>
              </w:rPr>
              <w:fldChar w:fldCharType="separate"/>
            </w:r>
            <w:r w:rsidR="00000000">
              <w:rPr>
                <w:sz w:val="24"/>
                <w:szCs w:val="24"/>
              </w:rPr>
              <w:fldChar w:fldCharType="begin"/>
            </w:r>
            <w:r w:rsidR="00000000">
              <w:rPr>
                <w:sz w:val="24"/>
                <w:szCs w:val="24"/>
              </w:rPr>
              <w:instrText xml:space="preserve"> INCLUDEPICTURE  "http://www.ugci.it/img/marchio.jpg" \* MERGEFORMATINET </w:instrText>
            </w:r>
            <w:r w:rsidR="00000000">
              <w:rPr>
                <w:sz w:val="24"/>
                <w:szCs w:val="24"/>
              </w:rPr>
              <w:fldChar w:fldCharType="separate"/>
            </w:r>
            <w:r w:rsidR="004C46E8">
              <w:rPr>
                <w:sz w:val="24"/>
                <w:szCs w:val="24"/>
              </w:rPr>
              <w:pict w14:anchorId="4FD6B2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95pt;height:40.55pt">
                  <v:imagedata r:id="rId7" r:href="rId8"/>
                </v:shape>
              </w:pict>
            </w:r>
            <w:r w:rsidR="0000000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 w:rsidRPr="00905CAF">
              <w:rPr>
                <w:sz w:val="24"/>
                <w:szCs w:val="24"/>
              </w:rPr>
              <w:fldChar w:fldCharType="end"/>
            </w:r>
            <w:r w:rsidR="00987A21">
              <w:rPr>
                <w:noProof/>
              </w:rPr>
              <w:t>.</w:t>
            </w:r>
            <w:r w:rsidR="00987A21">
              <w:rPr>
                <w:sz w:val="24"/>
                <w:szCs w:val="24"/>
              </w:rPr>
              <w:t xml:space="preserve">                                                                      </w:t>
            </w:r>
            <w:r w:rsidR="00987A21" w:rsidRPr="009063E6">
              <w:rPr>
                <w:sz w:val="28"/>
                <w:szCs w:val="28"/>
              </w:rPr>
              <w:fldChar w:fldCharType="begin"/>
            </w:r>
            <w:r w:rsidR="00987A21" w:rsidRPr="009063E6">
              <w:rPr>
                <w:sz w:val="28"/>
                <w:szCs w:val="28"/>
              </w:rPr>
              <w:instrText xml:space="preserve"> INCLUDEPICTURE "http://www.ugci.it/img/UGCIscritta.jpg" \* MERGEFORMATINET </w:instrText>
            </w:r>
            <w:r w:rsidR="00987A21" w:rsidRPr="009063E6">
              <w:rPr>
                <w:sz w:val="28"/>
                <w:szCs w:val="28"/>
              </w:rPr>
              <w:fldChar w:fldCharType="separate"/>
            </w:r>
            <w:r w:rsidR="00987A21">
              <w:rPr>
                <w:sz w:val="28"/>
                <w:szCs w:val="28"/>
              </w:rPr>
              <w:fldChar w:fldCharType="begin"/>
            </w:r>
            <w:r w:rsidR="00987A21">
              <w:rPr>
                <w:sz w:val="28"/>
                <w:szCs w:val="28"/>
              </w:rPr>
              <w:instrText xml:space="preserve"> INCLUDEPICTURE  "http://www.ugci.it/img/UGCIscritta.jpg" \* MERGEFORMATINET </w:instrText>
            </w:r>
            <w:r w:rsidR="00987A21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"http://www.ugci.it/img/UGCIscritta.jpg"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"http://www.ugci.it/img/UGCIscritta.jpg"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"http://www.ugci.it/img/UGCIscritta.jpg"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"http://www.ugci.it/img/UGCIscritta.jpg"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"http://www.ugci.it/img/UGCIscritta.jpg"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"http://www.ugci.it/img/UGCIscritta.jpg"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"http://www.ugci.it/img/UGCIscritta.jpg"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"http://www.ugci.it/img/UGCIscritta.jpg"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"http://www.ugci.it/img/UGCIscritta.jpg" \* MERGEFORMATINET </w:instrText>
            </w:r>
            <w:r>
              <w:rPr>
                <w:sz w:val="28"/>
                <w:szCs w:val="28"/>
              </w:rPr>
              <w:fldChar w:fldCharType="separate"/>
            </w:r>
            <w:r w:rsidR="00000000">
              <w:rPr>
                <w:sz w:val="28"/>
                <w:szCs w:val="28"/>
              </w:rPr>
              <w:fldChar w:fldCharType="begin"/>
            </w:r>
            <w:r w:rsidR="00000000">
              <w:rPr>
                <w:sz w:val="28"/>
                <w:szCs w:val="28"/>
              </w:rPr>
              <w:instrText xml:space="preserve"> INCLUDEPICTURE  "http://www.ugci.it/img/UGCIscritta.jpg" \* MERGEFORMATINET </w:instrText>
            </w:r>
            <w:r w:rsidR="00000000">
              <w:rPr>
                <w:sz w:val="28"/>
                <w:szCs w:val="28"/>
              </w:rPr>
              <w:fldChar w:fldCharType="separate"/>
            </w:r>
            <w:r w:rsidR="00000000">
              <w:rPr>
                <w:sz w:val="28"/>
                <w:szCs w:val="28"/>
              </w:rPr>
              <w:pict w14:anchorId="5AB90125">
                <v:shape id="_x0000_i1026" type="#_x0000_t75" style="width:180.4pt;height:11.6pt">
                  <v:imagedata r:id="rId9" r:href="rId10"/>
                </v:shape>
              </w:pict>
            </w:r>
            <w:r w:rsidR="00000000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 w:rsidR="00987A21">
              <w:rPr>
                <w:sz w:val="28"/>
                <w:szCs w:val="28"/>
              </w:rPr>
              <w:fldChar w:fldCharType="end"/>
            </w:r>
            <w:r w:rsidR="00987A21" w:rsidRPr="009063E6">
              <w:rPr>
                <w:sz w:val="28"/>
                <w:szCs w:val="28"/>
              </w:rPr>
              <w:fldChar w:fldCharType="end"/>
            </w:r>
          </w:p>
        </w:tc>
        <w:tc>
          <w:tcPr>
            <w:tcW w:w="47" w:type="dxa"/>
            <w:vAlign w:val="center"/>
          </w:tcPr>
          <w:p w14:paraId="3733656D" w14:textId="77777777" w:rsidR="00987A21" w:rsidRPr="00905CAF" w:rsidRDefault="00987A21" w:rsidP="00F34ED5">
            <w:pPr>
              <w:ind w:left="2268"/>
              <w:rPr>
                <w:sz w:val="24"/>
                <w:szCs w:val="24"/>
              </w:rPr>
            </w:pPr>
          </w:p>
        </w:tc>
      </w:tr>
      <w:tr w:rsidR="008574D1" w:rsidRPr="00523F3B" w14:paraId="2CF5800F" w14:textId="77777777" w:rsidTr="008574D1">
        <w:trPr>
          <w:tblCellSpacing w:w="0" w:type="dxa"/>
        </w:trPr>
        <w:tc>
          <w:tcPr>
            <w:tcW w:w="0" w:type="auto"/>
            <w:vAlign w:val="center"/>
          </w:tcPr>
          <w:p w14:paraId="69E5852A" w14:textId="625A6F6A" w:rsidR="00987A21" w:rsidRPr="00523F3B" w:rsidRDefault="00987A21" w:rsidP="00F34ED5">
            <w:pPr>
              <w:rPr>
                <w:sz w:val="28"/>
                <w:szCs w:val="28"/>
              </w:rPr>
            </w:pPr>
            <w:r w:rsidRPr="00523F3B">
              <w:rPr>
                <w:sz w:val="28"/>
                <w:szCs w:val="28"/>
              </w:rPr>
              <w:t>.</w:t>
            </w:r>
            <w:r w:rsidR="008574D1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0" w:type="auto"/>
            <w:vAlign w:val="center"/>
          </w:tcPr>
          <w:p w14:paraId="1F0B6AAD" w14:textId="42711C89" w:rsidR="005A724F" w:rsidRPr="00523F3B" w:rsidRDefault="00987A21" w:rsidP="008574D1">
            <w:pPr>
              <w:jc w:val="both"/>
              <w:rPr>
                <w:b/>
                <w:i/>
                <w:sz w:val="28"/>
                <w:szCs w:val="28"/>
              </w:rPr>
            </w:pPr>
            <w:r w:rsidRPr="00523F3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5" w:type="dxa"/>
            <w:gridSpan w:val="2"/>
            <w:vAlign w:val="center"/>
          </w:tcPr>
          <w:p w14:paraId="14082300" w14:textId="77777777" w:rsidR="00987A21" w:rsidRPr="00523F3B" w:rsidRDefault="00987A21" w:rsidP="00F34ED5">
            <w:pPr>
              <w:rPr>
                <w:sz w:val="28"/>
                <w:szCs w:val="28"/>
              </w:rPr>
            </w:pPr>
          </w:p>
        </w:tc>
        <w:tc>
          <w:tcPr>
            <w:tcW w:w="18" w:type="dxa"/>
            <w:vAlign w:val="center"/>
          </w:tcPr>
          <w:p w14:paraId="17337AAA" w14:textId="77777777" w:rsidR="00987A21" w:rsidRPr="00523F3B" w:rsidRDefault="00987A21" w:rsidP="00F34ED5">
            <w:pPr>
              <w:rPr>
                <w:sz w:val="28"/>
                <w:szCs w:val="28"/>
              </w:rPr>
            </w:pPr>
          </w:p>
        </w:tc>
      </w:tr>
    </w:tbl>
    <w:p w14:paraId="384F4BC8" w14:textId="40C1CFD8" w:rsidR="00987A21" w:rsidRPr="007A78ED" w:rsidRDefault="00987A21" w:rsidP="00D97C17">
      <w:pPr>
        <w:pStyle w:val="normalecasellatesto"/>
        <w:tabs>
          <w:tab w:val="left" w:pos="2627"/>
        </w:tabs>
        <w:spacing w:line="240" w:lineRule="auto"/>
        <w:jc w:val="both"/>
        <w:rPr>
          <w:rFonts w:ascii="Cooper Black" w:hAnsi="Cooper Black"/>
          <w:b/>
          <w:bCs/>
          <w:sz w:val="40"/>
          <w:szCs w:val="40"/>
        </w:rPr>
      </w:pPr>
      <w:r w:rsidRPr="007A78ED">
        <w:rPr>
          <w:rFonts w:ascii="Cooper Black" w:hAnsi="Cooper Black"/>
          <w:b/>
          <w:bCs/>
          <w:sz w:val="40"/>
          <w:szCs w:val="40"/>
        </w:rPr>
        <w:t>“</w:t>
      </w:r>
      <w:r w:rsidR="001E1018">
        <w:rPr>
          <w:rFonts w:ascii="Cooper Black" w:hAnsi="Cooper Black"/>
          <w:b/>
          <w:bCs/>
          <w:sz w:val="40"/>
          <w:szCs w:val="40"/>
        </w:rPr>
        <w:t xml:space="preserve">GIACOMO </w:t>
      </w:r>
      <w:r w:rsidRPr="007A78ED">
        <w:rPr>
          <w:rFonts w:ascii="Cooper Black" w:hAnsi="Cooper Black"/>
          <w:b/>
          <w:bCs/>
          <w:sz w:val="40"/>
          <w:szCs w:val="40"/>
        </w:rPr>
        <w:t xml:space="preserve">MATTEOTTI, </w:t>
      </w:r>
      <w:r w:rsidR="001E1018">
        <w:rPr>
          <w:rFonts w:ascii="Cooper Black" w:hAnsi="Cooper Black"/>
          <w:b/>
          <w:bCs/>
          <w:sz w:val="40"/>
          <w:szCs w:val="40"/>
        </w:rPr>
        <w:t xml:space="preserve">DON GIOVANNI </w:t>
      </w:r>
      <w:r w:rsidRPr="007A78ED">
        <w:rPr>
          <w:rFonts w:ascii="Cooper Black" w:hAnsi="Cooper Black"/>
          <w:b/>
          <w:bCs/>
          <w:sz w:val="40"/>
          <w:szCs w:val="40"/>
        </w:rPr>
        <w:t xml:space="preserve">MINZONI, </w:t>
      </w:r>
      <w:r w:rsidR="001E1018">
        <w:rPr>
          <w:rFonts w:ascii="Cooper Black" w:hAnsi="Cooper Black"/>
          <w:b/>
          <w:bCs/>
          <w:sz w:val="40"/>
          <w:szCs w:val="40"/>
        </w:rPr>
        <w:t xml:space="preserve">GIUSEPPE </w:t>
      </w:r>
      <w:r w:rsidRPr="007A78ED">
        <w:rPr>
          <w:rFonts w:ascii="Cooper Black" w:hAnsi="Cooper Black"/>
          <w:b/>
          <w:bCs/>
          <w:sz w:val="40"/>
          <w:szCs w:val="40"/>
        </w:rPr>
        <w:t>CORAZZIN</w:t>
      </w:r>
      <w:r w:rsidR="001E1018">
        <w:rPr>
          <w:rFonts w:ascii="Cooper Black" w:hAnsi="Cooper Black"/>
          <w:b/>
          <w:bCs/>
          <w:sz w:val="40"/>
          <w:szCs w:val="40"/>
        </w:rPr>
        <w:t xml:space="preserve"> </w:t>
      </w:r>
      <w:r w:rsidRPr="007A78ED">
        <w:rPr>
          <w:rFonts w:ascii="Cooper Black" w:hAnsi="Cooper Black"/>
          <w:b/>
          <w:bCs/>
          <w:sz w:val="40"/>
          <w:szCs w:val="40"/>
        </w:rPr>
        <w:t xml:space="preserve">: MARTIRI PER LA LIBERTA’ </w:t>
      </w:r>
      <w:r w:rsidR="001E1018">
        <w:rPr>
          <w:rFonts w:ascii="Cooper Black" w:hAnsi="Cooper Black"/>
          <w:b/>
          <w:bCs/>
          <w:sz w:val="40"/>
          <w:szCs w:val="40"/>
        </w:rPr>
        <w:t>E</w:t>
      </w:r>
      <w:r w:rsidRPr="007A78ED">
        <w:rPr>
          <w:rFonts w:ascii="Cooper Black" w:hAnsi="Cooper Black"/>
          <w:b/>
          <w:bCs/>
          <w:sz w:val="40"/>
          <w:szCs w:val="40"/>
        </w:rPr>
        <w:t xml:space="preserve"> </w:t>
      </w:r>
      <w:r w:rsidR="001E1018">
        <w:rPr>
          <w:rFonts w:ascii="Cooper Black" w:hAnsi="Cooper Black"/>
          <w:b/>
          <w:bCs/>
          <w:sz w:val="40"/>
          <w:szCs w:val="40"/>
        </w:rPr>
        <w:t>LA</w:t>
      </w:r>
      <w:r w:rsidRPr="007A78ED">
        <w:rPr>
          <w:rFonts w:ascii="Cooper Black" w:hAnsi="Cooper Black"/>
          <w:b/>
          <w:bCs/>
          <w:sz w:val="40"/>
          <w:szCs w:val="40"/>
        </w:rPr>
        <w:t xml:space="preserve"> DIGNITA’ </w:t>
      </w:r>
      <w:r w:rsidR="007A78ED">
        <w:rPr>
          <w:rFonts w:ascii="Cooper Black" w:hAnsi="Cooper Black"/>
          <w:b/>
          <w:bCs/>
          <w:sz w:val="40"/>
          <w:szCs w:val="40"/>
        </w:rPr>
        <w:t xml:space="preserve"> </w:t>
      </w:r>
      <w:r w:rsidRPr="007A78ED">
        <w:rPr>
          <w:rFonts w:ascii="Cooper Black" w:hAnsi="Cooper Black"/>
          <w:b/>
          <w:bCs/>
          <w:sz w:val="40"/>
          <w:szCs w:val="40"/>
        </w:rPr>
        <w:t>UMANA”</w:t>
      </w:r>
    </w:p>
    <w:p w14:paraId="7F373957" w14:textId="0CF7846A" w:rsidR="00D97C17" w:rsidRPr="001E1018" w:rsidRDefault="00C73760" w:rsidP="005A724F">
      <w:pPr>
        <w:pStyle w:val="normalecasellatesto"/>
        <w:tabs>
          <w:tab w:val="left" w:pos="6000"/>
        </w:tabs>
        <w:spacing w:line="360" w:lineRule="auto"/>
        <w:jc w:val="center"/>
        <w:rPr>
          <w:rFonts w:ascii="Garamond" w:hAnsi="Garamond"/>
          <w:b/>
          <w:i/>
          <w:iCs/>
          <w:sz w:val="28"/>
          <w:szCs w:val="28"/>
          <w:u w:val="single"/>
        </w:rPr>
      </w:pPr>
      <w:r>
        <w:rPr>
          <w:rFonts w:ascii="Garamond" w:hAnsi="Garamond"/>
          <w:b/>
          <w:i/>
          <w:iCs/>
          <w:sz w:val="28"/>
          <w:szCs w:val="28"/>
        </w:rPr>
        <w:t xml:space="preserve">   </w:t>
      </w:r>
      <w:r w:rsidR="00987A21" w:rsidRPr="001E1018">
        <w:rPr>
          <w:rFonts w:ascii="Garamond" w:hAnsi="Garamond"/>
          <w:b/>
          <w:i/>
          <w:iCs/>
          <w:sz w:val="28"/>
          <w:szCs w:val="28"/>
          <w:u w:val="single"/>
        </w:rPr>
        <w:t>16  MAGGIO  2024  ORE 15,00</w:t>
      </w:r>
      <w:r w:rsidR="00D97C17" w:rsidRPr="001E1018">
        <w:rPr>
          <w:rFonts w:ascii="Garamond" w:hAnsi="Garamond"/>
          <w:b/>
          <w:i/>
          <w:iCs/>
          <w:sz w:val="28"/>
          <w:szCs w:val="28"/>
          <w:u w:val="single"/>
        </w:rPr>
        <w:t xml:space="preserve"> </w:t>
      </w:r>
      <w:r w:rsidR="001E1018" w:rsidRPr="001E1018">
        <w:rPr>
          <w:rFonts w:ascii="Garamond" w:hAnsi="Garamond"/>
          <w:b/>
          <w:i/>
          <w:iCs/>
          <w:sz w:val="28"/>
          <w:szCs w:val="28"/>
          <w:u w:val="single"/>
        </w:rPr>
        <w:t xml:space="preserve">c/o </w:t>
      </w:r>
      <w:r w:rsidR="00D97C17" w:rsidRPr="001E1018">
        <w:rPr>
          <w:rFonts w:ascii="Garamond" w:hAnsi="Garamond"/>
          <w:b/>
          <w:i/>
          <w:iCs/>
          <w:sz w:val="28"/>
          <w:szCs w:val="28"/>
          <w:u w:val="single"/>
        </w:rPr>
        <w:t xml:space="preserve">Casa Toniolo </w:t>
      </w:r>
      <w:r w:rsidR="001E1018" w:rsidRPr="001E1018">
        <w:rPr>
          <w:rFonts w:ascii="Garamond" w:hAnsi="Garamond"/>
          <w:b/>
          <w:i/>
          <w:iCs/>
          <w:sz w:val="28"/>
          <w:szCs w:val="28"/>
          <w:u w:val="single"/>
        </w:rPr>
        <w:t xml:space="preserve">– </w:t>
      </w:r>
      <w:r w:rsidR="001E1018">
        <w:rPr>
          <w:rFonts w:ascii="Garamond" w:hAnsi="Garamond"/>
          <w:b/>
          <w:i/>
          <w:iCs/>
          <w:sz w:val="28"/>
          <w:szCs w:val="28"/>
          <w:u w:val="single"/>
        </w:rPr>
        <w:t xml:space="preserve">Sala Pio X° - </w:t>
      </w:r>
      <w:r w:rsidR="00D97C17" w:rsidRPr="001E1018">
        <w:rPr>
          <w:rFonts w:ascii="Garamond" w:hAnsi="Garamond"/>
          <w:b/>
          <w:i/>
          <w:iCs/>
          <w:sz w:val="28"/>
          <w:szCs w:val="28"/>
          <w:u w:val="single"/>
        </w:rPr>
        <w:t>T</w:t>
      </w:r>
      <w:r w:rsidR="001E1018">
        <w:rPr>
          <w:rFonts w:ascii="Garamond" w:hAnsi="Garamond"/>
          <w:b/>
          <w:i/>
          <w:iCs/>
          <w:sz w:val="28"/>
          <w:szCs w:val="28"/>
          <w:u w:val="single"/>
        </w:rPr>
        <w:t>REVISO</w:t>
      </w:r>
    </w:p>
    <w:p w14:paraId="76007039" w14:textId="2804539D" w:rsidR="001E1018" w:rsidRPr="001E1018" w:rsidRDefault="002F15A4" w:rsidP="005A724F">
      <w:pPr>
        <w:pStyle w:val="normalecasellatesto"/>
        <w:tabs>
          <w:tab w:val="left" w:pos="6000"/>
        </w:tabs>
        <w:spacing w:line="360" w:lineRule="auto"/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i/>
          <w:iCs/>
          <w:sz w:val="28"/>
          <w:szCs w:val="28"/>
        </w:rPr>
        <w:t>Convegno i</w:t>
      </w:r>
      <w:r w:rsidR="0056229E">
        <w:rPr>
          <w:rFonts w:ascii="Garamond" w:hAnsi="Garamond"/>
          <w:b/>
          <w:i/>
          <w:iCs/>
          <w:sz w:val="28"/>
          <w:szCs w:val="28"/>
        </w:rPr>
        <w:t xml:space="preserve">n presenza e on-line </w:t>
      </w:r>
    </w:p>
    <w:p w14:paraId="7D4B7541" w14:textId="50BAF6F9" w:rsidR="00D97C17" w:rsidRPr="001246EA" w:rsidRDefault="001246EA" w:rsidP="00ED3211">
      <w:pPr>
        <w:jc w:val="center"/>
        <w:rPr>
          <w:rFonts w:ascii="Garamond" w:hAnsi="Garamond"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 wp14:anchorId="3970F92D" wp14:editId="53831834">
            <wp:extent cx="2074917" cy="2560171"/>
            <wp:effectExtent l="0" t="0" r="1905" b="0"/>
            <wp:docPr id="365275508" name="Immagine 1" descr="Giacomo Matteo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acomo Matteott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013" cy="259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76E">
        <w:rPr>
          <w:rFonts w:ascii="Garamond" w:hAnsi="Garamond"/>
          <w:bCs/>
          <w:i/>
          <w:noProof/>
          <w:sz w:val="28"/>
          <w:szCs w:val="28"/>
        </w:rPr>
        <w:drawing>
          <wp:inline distT="0" distB="0" distL="0" distR="0" wp14:anchorId="48E64422" wp14:editId="506BE038">
            <wp:extent cx="2035654" cy="2567886"/>
            <wp:effectExtent l="0" t="0" r="3175" b="4445"/>
            <wp:docPr id="157068865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606" cy="261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BDBEAD" wp14:editId="2FA19A94">
            <wp:extent cx="1867711" cy="2551430"/>
            <wp:effectExtent l="0" t="0" r="0" b="1270"/>
            <wp:docPr id="745614907" name="Immagine 2" descr="Beatificazione di don Minzoni, al via la fase dioces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atificazione di don Minzoni, al via la fase diocesan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09" cy="25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2761" w14:textId="77777777" w:rsidR="00D97C17" w:rsidRDefault="00D97C17" w:rsidP="002F15A4">
      <w:pPr>
        <w:jc w:val="both"/>
        <w:rPr>
          <w:rFonts w:ascii="Garamond" w:hAnsi="Garamond"/>
          <w:bCs/>
          <w:i/>
          <w:sz w:val="28"/>
          <w:szCs w:val="28"/>
        </w:rPr>
      </w:pPr>
    </w:p>
    <w:p w14:paraId="00A79BC7" w14:textId="7E910EB6" w:rsidR="00C8713A" w:rsidRPr="007A78ED" w:rsidRDefault="00987A21" w:rsidP="002F15A4">
      <w:pPr>
        <w:jc w:val="center"/>
        <w:rPr>
          <w:rFonts w:ascii="Garamond" w:hAnsi="Garamond"/>
          <w:b/>
          <w:i/>
          <w:sz w:val="28"/>
          <w:szCs w:val="28"/>
          <w:u w:val="single"/>
        </w:rPr>
      </w:pPr>
      <w:r w:rsidRPr="007A78ED">
        <w:rPr>
          <w:rFonts w:ascii="Garamond" w:hAnsi="Garamond"/>
          <w:b/>
          <w:i/>
          <w:sz w:val="28"/>
          <w:szCs w:val="28"/>
        </w:rPr>
        <w:t xml:space="preserve">Ore 15,00 - </w:t>
      </w:r>
      <w:r w:rsidRPr="007A78ED">
        <w:rPr>
          <w:rFonts w:ascii="Garamond" w:hAnsi="Garamond"/>
          <w:b/>
          <w:i/>
          <w:sz w:val="28"/>
          <w:szCs w:val="28"/>
          <w:u w:val="single"/>
        </w:rPr>
        <w:t xml:space="preserve">Apertura </w:t>
      </w:r>
      <w:r w:rsidR="002F15A4">
        <w:rPr>
          <w:rFonts w:ascii="Garamond" w:hAnsi="Garamond"/>
          <w:b/>
          <w:i/>
          <w:sz w:val="28"/>
          <w:szCs w:val="28"/>
          <w:u w:val="single"/>
        </w:rPr>
        <w:t>lavori</w:t>
      </w:r>
    </w:p>
    <w:p w14:paraId="33DFACB5" w14:textId="6F564734" w:rsidR="00C8713A" w:rsidRPr="007A78ED" w:rsidRDefault="002F15A4" w:rsidP="00987A21">
      <w:pPr>
        <w:jc w:val="both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-</w:t>
      </w:r>
      <w:r w:rsidR="00987A21" w:rsidRPr="007A78ED">
        <w:rPr>
          <w:rFonts w:ascii="Garamond" w:hAnsi="Garamond"/>
          <w:b/>
          <w:i/>
          <w:sz w:val="28"/>
          <w:szCs w:val="28"/>
        </w:rPr>
        <w:t xml:space="preserve">ROBERTO </w:t>
      </w:r>
      <w:r w:rsidR="001E1018">
        <w:rPr>
          <w:rFonts w:ascii="Garamond" w:hAnsi="Garamond"/>
          <w:b/>
          <w:i/>
          <w:sz w:val="28"/>
          <w:szCs w:val="28"/>
        </w:rPr>
        <w:t xml:space="preserve">Avv. </w:t>
      </w:r>
      <w:r w:rsidR="00987A21" w:rsidRPr="007A78ED">
        <w:rPr>
          <w:rFonts w:ascii="Garamond" w:hAnsi="Garamond"/>
          <w:b/>
          <w:i/>
          <w:sz w:val="28"/>
          <w:szCs w:val="28"/>
        </w:rPr>
        <w:t>PRETE - Vice Presidente Unione Giuristi Cattolici Italiani, Sez</w:t>
      </w:r>
      <w:r w:rsidR="00ED3211">
        <w:rPr>
          <w:rFonts w:ascii="Garamond" w:hAnsi="Garamond"/>
          <w:b/>
          <w:i/>
          <w:sz w:val="28"/>
          <w:szCs w:val="28"/>
        </w:rPr>
        <w:t>.</w:t>
      </w:r>
      <w:r w:rsidR="00987A21" w:rsidRPr="007A78ED">
        <w:rPr>
          <w:rFonts w:ascii="Garamond" w:hAnsi="Garamond"/>
          <w:b/>
          <w:i/>
          <w:sz w:val="28"/>
          <w:szCs w:val="28"/>
        </w:rPr>
        <w:t xml:space="preserve"> di Trevis</w:t>
      </w:r>
      <w:r w:rsidR="00C8713A">
        <w:rPr>
          <w:rFonts w:ascii="Garamond" w:hAnsi="Garamond"/>
          <w:b/>
          <w:i/>
          <w:sz w:val="28"/>
          <w:szCs w:val="28"/>
        </w:rPr>
        <w:t>o</w:t>
      </w:r>
    </w:p>
    <w:p w14:paraId="15CC35D4" w14:textId="385ED857" w:rsidR="00C8713A" w:rsidRPr="007A78ED" w:rsidRDefault="002F15A4" w:rsidP="00987A21">
      <w:pPr>
        <w:jc w:val="both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-</w:t>
      </w:r>
      <w:r w:rsidR="00987A21" w:rsidRPr="007A78ED">
        <w:rPr>
          <w:rFonts w:ascii="Garamond" w:hAnsi="Garamond"/>
          <w:b/>
          <w:i/>
          <w:sz w:val="28"/>
          <w:szCs w:val="28"/>
        </w:rPr>
        <w:t xml:space="preserve">LUCIA STEFANUTTI - Presidente della Fondazione Luigi Stefanini </w:t>
      </w:r>
      <w:r w:rsidR="00693A34">
        <w:rPr>
          <w:rFonts w:ascii="Garamond" w:hAnsi="Garamond"/>
          <w:b/>
          <w:i/>
          <w:sz w:val="28"/>
          <w:szCs w:val="28"/>
        </w:rPr>
        <w:t xml:space="preserve">di </w:t>
      </w:r>
      <w:r w:rsidR="00987A21" w:rsidRPr="007A78ED">
        <w:rPr>
          <w:rFonts w:ascii="Garamond" w:hAnsi="Garamond"/>
          <w:b/>
          <w:i/>
          <w:sz w:val="28"/>
          <w:szCs w:val="28"/>
        </w:rPr>
        <w:t>Treviso</w:t>
      </w:r>
    </w:p>
    <w:p w14:paraId="1D586A70" w14:textId="299E5DB2" w:rsidR="005A724F" w:rsidRPr="007A78ED" w:rsidRDefault="002F15A4" w:rsidP="005A724F">
      <w:pPr>
        <w:jc w:val="both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-</w:t>
      </w:r>
      <w:r w:rsidR="00030A4B" w:rsidRPr="007A78ED">
        <w:rPr>
          <w:rFonts w:ascii="Garamond" w:hAnsi="Garamond"/>
          <w:b/>
          <w:i/>
          <w:sz w:val="28"/>
          <w:szCs w:val="28"/>
        </w:rPr>
        <w:t xml:space="preserve">MASSIMILIANO </w:t>
      </w:r>
      <w:r w:rsidR="00801984">
        <w:rPr>
          <w:rFonts w:ascii="Garamond" w:hAnsi="Garamond"/>
          <w:b/>
          <w:i/>
          <w:sz w:val="28"/>
          <w:szCs w:val="28"/>
        </w:rPr>
        <w:t xml:space="preserve"> </w:t>
      </w:r>
      <w:r w:rsidR="00030A4B" w:rsidRPr="007A78ED">
        <w:rPr>
          <w:rFonts w:ascii="Garamond" w:hAnsi="Garamond"/>
          <w:b/>
          <w:i/>
          <w:sz w:val="28"/>
          <w:szCs w:val="28"/>
        </w:rPr>
        <w:t>PAGLINI</w:t>
      </w:r>
      <w:r w:rsidR="00C8713A">
        <w:rPr>
          <w:rFonts w:ascii="Garamond" w:hAnsi="Garamond"/>
          <w:b/>
          <w:i/>
          <w:sz w:val="28"/>
          <w:szCs w:val="28"/>
        </w:rPr>
        <w:t xml:space="preserve"> -</w:t>
      </w:r>
      <w:r w:rsidR="00030A4B" w:rsidRPr="007A78ED">
        <w:rPr>
          <w:rFonts w:ascii="Garamond" w:hAnsi="Garamond"/>
          <w:b/>
          <w:i/>
          <w:sz w:val="28"/>
          <w:szCs w:val="28"/>
        </w:rPr>
        <w:t xml:space="preserve"> </w:t>
      </w:r>
      <w:r w:rsidR="00C73760">
        <w:rPr>
          <w:rFonts w:ascii="Garamond" w:hAnsi="Garamond"/>
          <w:b/>
          <w:i/>
          <w:sz w:val="28"/>
          <w:szCs w:val="28"/>
        </w:rPr>
        <w:t>S</w:t>
      </w:r>
      <w:r w:rsidR="00030A4B" w:rsidRPr="007A78ED">
        <w:rPr>
          <w:rFonts w:ascii="Garamond" w:hAnsi="Garamond"/>
          <w:b/>
          <w:i/>
          <w:sz w:val="28"/>
          <w:szCs w:val="28"/>
        </w:rPr>
        <w:t xml:space="preserve">egretario </w:t>
      </w:r>
      <w:r w:rsidR="00C73760">
        <w:rPr>
          <w:rFonts w:ascii="Garamond" w:hAnsi="Garamond"/>
          <w:b/>
          <w:i/>
          <w:sz w:val="28"/>
          <w:szCs w:val="28"/>
        </w:rPr>
        <w:t>G</w:t>
      </w:r>
      <w:r w:rsidR="00030A4B" w:rsidRPr="007A78ED">
        <w:rPr>
          <w:rFonts w:ascii="Garamond" w:hAnsi="Garamond"/>
          <w:b/>
          <w:i/>
          <w:sz w:val="28"/>
          <w:szCs w:val="28"/>
        </w:rPr>
        <w:t xml:space="preserve">enerale CISL Belluno </w:t>
      </w:r>
      <w:r w:rsidR="001E1018">
        <w:rPr>
          <w:rFonts w:ascii="Garamond" w:hAnsi="Garamond"/>
          <w:b/>
          <w:i/>
          <w:sz w:val="28"/>
          <w:szCs w:val="28"/>
        </w:rPr>
        <w:t xml:space="preserve">e </w:t>
      </w:r>
      <w:r w:rsidR="00030A4B" w:rsidRPr="007A78ED">
        <w:rPr>
          <w:rFonts w:ascii="Garamond" w:hAnsi="Garamond"/>
          <w:b/>
          <w:i/>
          <w:sz w:val="28"/>
          <w:szCs w:val="28"/>
        </w:rPr>
        <w:t>Treviso</w:t>
      </w:r>
    </w:p>
    <w:p w14:paraId="0D311A17" w14:textId="3B7D3235" w:rsidR="005A724F" w:rsidRPr="007A78ED" w:rsidRDefault="002F15A4" w:rsidP="004C46E8">
      <w:pPr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  <w:u w:val="single"/>
        </w:rPr>
        <w:t>-</w:t>
      </w:r>
      <w:r w:rsidR="005A724F" w:rsidRPr="007A78ED">
        <w:rPr>
          <w:rFonts w:ascii="Garamond" w:hAnsi="Garamond"/>
          <w:b/>
          <w:i/>
          <w:sz w:val="28"/>
          <w:szCs w:val="28"/>
          <w:u w:val="single"/>
        </w:rPr>
        <w:t>ALBERTO</w:t>
      </w:r>
      <w:r w:rsidR="00801984">
        <w:rPr>
          <w:rFonts w:ascii="Garamond" w:hAnsi="Garamond"/>
          <w:b/>
          <w:i/>
          <w:sz w:val="28"/>
          <w:szCs w:val="28"/>
          <w:u w:val="single"/>
        </w:rPr>
        <w:t xml:space="preserve"> </w:t>
      </w:r>
      <w:r w:rsidR="005A724F" w:rsidRPr="007A78ED">
        <w:rPr>
          <w:rFonts w:ascii="Garamond" w:hAnsi="Garamond"/>
          <w:b/>
          <w:i/>
          <w:sz w:val="28"/>
          <w:szCs w:val="28"/>
          <w:u w:val="single"/>
        </w:rPr>
        <w:t xml:space="preserve"> FRANCESCHINI,</w:t>
      </w:r>
      <w:r w:rsidR="005A724F" w:rsidRPr="007A78ED">
        <w:rPr>
          <w:rFonts w:ascii="Garamond" w:hAnsi="Garamond"/>
          <w:b/>
          <w:i/>
          <w:sz w:val="28"/>
          <w:szCs w:val="28"/>
        </w:rPr>
        <w:t xml:space="preserve"> </w:t>
      </w:r>
      <w:r w:rsidR="00F95F35">
        <w:rPr>
          <w:rFonts w:ascii="Garamond" w:hAnsi="Garamond"/>
          <w:b/>
          <w:i/>
          <w:sz w:val="28"/>
          <w:szCs w:val="28"/>
        </w:rPr>
        <w:t>Presidente</w:t>
      </w:r>
      <w:r w:rsidR="005A724F" w:rsidRPr="007A78ED">
        <w:rPr>
          <w:rFonts w:ascii="Garamond" w:hAnsi="Garamond"/>
          <w:b/>
          <w:i/>
          <w:sz w:val="28"/>
          <w:szCs w:val="28"/>
        </w:rPr>
        <w:t xml:space="preserve"> </w:t>
      </w:r>
      <w:r w:rsidR="008B4EAA">
        <w:rPr>
          <w:rFonts w:ascii="Garamond" w:hAnsi="Garamond"/>
          <w:b/>
          <w:i/>
          <w:sz w:val="28"/>
          <w:szCs w:val="28"/>
        </w:rPr>
        <w:t>Anteas</w:t>
      </w:r>
      <w:r w:rsidR="005A724F" w:rsidRPr="007A78ED">
        <w:rPr>
          <w:rFonts w:ascii="Garamond" w:hAnsi="Garamond"/>
          <w:b/>
          <w:i/>
          <w:sz w:val="28"/>
          <w:szCs w:val="28"/>
        </w:rPr>
        <w:t xml:space="preserve"> Treviso, - </w:t>
      </w:r>
      <w:r w:rsidR="00C73760">
        <w:rPr>
          <w:rFonts w:ascii="Garamond" w:hAnsi="Garamond"/>
          <w:b/>
          <w:i/>
          <w:sz w:val="28"/>
          <w:szCs w:val="28"/>
        </w:rPr>
        <w:t>M</w:t>
      </w:r>
      <w:r w:rsidR="005A724F" w:rsidRPr="007A78ED">
        <w:rPr>
          <w:rFonts w:ascii="Garamond" w:hAnsi="Garamond"/>
          <w:b/>
          <w:i/>
          <w:sz w:val="28"/>
          <w:szCs w:val="28"/>
        </w:rPr>
        <w:t>oderatore</w:t>
      </w:r>
    </w:p>
    <w:p w14:paraId="682A6B6D" w14:textId="77777777" w:rsidR="005A724F" w:rsidRPr="007A78ED" w:rsidRDefault="005A724F" w:rsidP="00987A21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3CB12983" w14:textId="4CFBEC1A" w:rsidR="00987A21" w:rsidRPr="007A78ED" w:rsidRDefault="002F15A4" w:rsidP="00987A21">
      <w:pPr>
        <w:jc w:val="both"/>
        <w:rPr>
          <w:rFonts w:ascii="Garamond" w:hAnsi="Garamond"/>
          <w:b/>
          <w:i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</w:rPr>
        <w:t>-</w:t>
      </w:r>
      <w:r w:rsidR="00987A21" w:rsidRPr="007A78ED">
        <w:rPr>
          <w:rFonts w:ascii="Garamond" w:hAnsi="Garamond"/>
          <w:b/>
          <w:sz w:val="28"/>
          <w:szCs w:val="28"/>
        </w:rPr>
        <w:t xml:space="preserve">Ore </w:t>
      </w:r>
      <w:r w:rsidR="00AF5DA8">
        <w:rPr>
          <w:rFonts w:ascii="Garamond" w:hAnsi="Garamond"/>
          <w:b/>
          <w:sz w:val="28"/>
          <w:szCs w:val="28"/>
        </w:rPr>
        <w:t>15</w:t>
      </w:r>
      <w:r w:rsidR="00987A21" w:rsidRPr="007A78ED">
        <w:rPr>
          <w:rFonts w:ascii="Garamond" w:hAnsi="Garamond"/>
          <w:b/>
          <w:sz w:val="28"/>
          <w:szCs w:val="28"/>
        </w:rPr>
        <w:t>,</w:t>
      </w:r>
      <w:r w:rsidR="00AF5DA8">
        <w:rPr>
          <w:rFonts w:ascii="Garamond" w:hAnsi="Garamond"/>
          <w:b/>
          <w:sz w:val="28"/>
          <w:szCs w:val="28"/>
        </w:rPr>
        <w:t>30</w:t>
      </w:r>
      <w:r w:rsidR="00987A21" w:rsidRPr="007A78ED">
        <w:rPr>
          <w:rFonts w:ascii="Garamond" w:hAnsi="Garamond"/>
          <w:b/>
          <w:sz w:val="28"/>
          <w:szCs w:val="28"/>
        </w:rPr>
        <w:t xml:space="preserve"> - </w:t>
      </w:r>
      <w:r w:rsidR="00987A21" w:rsidRPr="007A78ED">
        <w:rPr>
          <w:rFonts w:ascii="Garamond" w:hAnsi="Garamond"/>
          <w:b/>
          <w:i/>
          <w:sz w:val="28"/>
          <w:szCs w:val="28"/>
          <w:u w:val="single"/>
        </w:rPr>
        <w:t>GIANPAOLO ROMANATO</w:t>
      </w:r>
      <w:r w:rsidR="00987A21" w:rsidRPr="007A78ED">
        <w:rPr>
          <w:rFonts w:ascii="Garamond" w:hAnsi="Garamond"/>
          <w:b/>
          <w:iCs/>
          <w:sz w:val="28"/>
          <w:szCs w:val="28"/>
        </w:rPr>
        <w:t>,</w:t>
      </w:r>
      <w:r w:rsidR="00987A21" w:rsidRPr="007A78ED">
        <w:rPr>
          <w:rFonts w:ascii="Garamond" w:hAnsi="Garamond"/>
          <w:b/>
          <w:smallCaps/>
          <w:sz w:val="28"/>
          <w:szCs w:val="28"/>
        </w:rPr>
        <w:t xml:space="preserve"> </w:t>
      </w:r>
      <w:r w:rsidR="00C513DE">
        <w:rPr>
          <w:rFonts w:ascii="Garamond" w:hAnsi="Garamond"/>
          <w:b/>
          <w:i/>
          <w:sz w:val="28"/>
          <w:szCs w:val="28"/>
        </w:rPr>
        <w:t xml:space="preserve">Storico, </w:t>
      </w:r>
      <w:r w:rsidR="001E1018">
        <w:rPr>
          <w:rFonts w:ascii="Garamond" w:hAnsi="Garamond"/>
          <w:b/>
          <w:i/>
          <w:sz w:val="28"/>
          <w:szCs w:val="28"/>
        </w:rPr>
        <w:t xml:space="preserve">prof. </w:t>
      </w:r>
      <w:r w:rsidR="00C14BBC">
        <w:rPr>
          <w:rFonts w:ascii="Garamond" w:hAnsi="Garamond"/>
          <w:b/>
          <w:i/>
          <w:sz w:val="28"/>
          <w:szCs w:val="28"/>
        </w:rPr>
        <w:t xml:space="preserve">emerito </w:t>
      </w:r>
      <w:r w:rsidR="001E1018">
        <w:rPr>
          <w:rFonts w:ascii="Garamond" w:hAnsi="Garamond"/>
          <w:b/>
          <w:i/>
          <w:sz w:val="28"/>
          <w:szCs w:val="28"/>
        </w:rPr>
        <w:t xml:space="preserve">di Storia Contemporanea </w:t>
      </w:r>
      <w:r w:rsidR="00C513DE">
        <w:rPr>
          <w:rFonts w:ascii="Garamond" w:hAnsi="Garamond"/>
          <w:b/>
          <w:i/>
          <w:sz w:val="28"/>
          <w:szCs w:val="28"/>
        </w:rPr>
        <w:t>U</w:t>
      </w:r>
      <w:r w:rsidR="00987A21" w:rsidRPr="007A78ED">
        <w:rPr>
          <w:rFonts w:ascii="Garamond" w:hAnsi="Garamond"/>
          <w:b/>
          <w:i/>
          <w:sz w:val="28"/>
          <w:szCs w:val="28"/>
        </w:rPr>
        <w:t xml:space="preserve">niversità di Padova - </w:t>
      </w:r>
      <w:r w:rsidR="00987A21" w:rsidRPr="007A78ED">
        <w:rPr>
          <w:rFonts w:ascii="Garamond" w:hAnsi="Garamond"/>
          <w:b/>
          <w:i/>
          <w:sz w:val="28"/>
          <w:szCs w:val="28"/>
          <w:u w:val="single"/>
        </w:rPr>
        <w:t>“</w:t>
      </w:r>
      <w:r w:rsidR="00E954C2" w:rsidRPr="007A78ED">
        <w:rPr>
          <w:rFonts w:ascii="Garamond" w:hAnsi="Garamond"/>
          <w:b/>
          <w:i/>
          <w:sz w:val="28"/>
          <w:szCs w:val="28"/>
          <w:u w:val="single"/>
        </w:rPr>
        <w:t>Giacomo Matteotti cento anni dopo. L’uomo e il politico”.</w:t>
      </w:r>
    </w:p>
    <w:p w14:paraId="73926838" w14:textId="77777777" w:rsidR="00987A21" w:rsidRPr="007A78ED" w:rsidRDefault="00987A21" w:rsidP="00987A21">
      <w:pPr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14:paraId="52B5202F" w14:textId="779D7AE8" w:rsidR="00987A21" w:rsidRPr="007A78ED" w:rsidRDefault="002F15A4" w:rsidP="00987A21">
      <w:pPr>
        <w:jc w:val="both"/>
        <w:rPr>
          <w:rFonts w:ascii="Garamond" w:hAnsi="Garamond" w:cstheme="minorHAnsi"/>
          <w:b/>
          <w:i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</w:rPr>
        <w:t>-</w:t>
      </w:r>
      <w:r w:rsidR="00987A21" w:rsidRPr="007A78ED">
        <w:rPr>
          <w:rFonts w:ascii="Garamond" w:hAnsi="Garamond"/>
          <w:b/>
          <w:sz w:val="28"/>
          <w:szCs w:val="28"/>
        </w:rPr>
        <w:t>Ore 1</w:t>
      </w:r>
      <w:r w:rsidR="00AF5DA8">
        <w:rPr>
          <w:rFonts w:ascii="Garamond" w:hAnsi="Garamond"/>
          <w:b/>
          <w:sz w:val="28"/>
          <w:szCs w:val="28"/>
        </w:rPr>
        <w:t>6,15</w:t>
      </w:r>
      <w:r w:rsidR="00987A21" w:rsidRPr="007A78ED">
        <w:rPr>
          <w:rFonts w:ascii="Garamond" w:hAnsi="Garamond"/>
          <w:b/>
          <w:sz w:val="28"/>
          <w:szCs w:val="28"/>
        </w:rPr>
        <w:t xml:space="preserve"> -</w:t>
      </w:r>
      <w:r w:rsidR="00E954C2" w:rsidRPr="007A78ED">
        <w:rPr>
          <w:rFonts w:ascii="Garamond" w:hAnsi="Garamond"/>
          <w:b/>
          <w:i/>
          <w:iCs/>
          <w:sz w:val="28"/>
          <w:szCs w:val="28"/>
          <w:u w:val="single"/>
        </w:rPr>
        <w:t>PAOLO VERONESI</w:t>
      </w:r>
      <w:r w:rsidR="00987A21" w:rsidRPr="007A78ED">
        <w:rPr>
          <w:rFonts w:ascii="Garamond" w:hAnsi="Garamond"/>
          <w:b/>
          <w:iCs/>
          <w:sz w:val="28"/>
          <w:szCs w:val="28"/>
        </w:rPr>
        <w:t>,</w:t>
      </w:r>
      <w:r w:rsidR="00987A21" w:rsidRPr="007A78ED">
        <w:rPr>
          <w:rFonts w:ascii="Garamond" w:hAnsi="Garamond"/>
          <w:b/>
          <w:i/>
          <w:sz w:val="28"/>
          <w:szCs w:val="28"/>
        </w:rPr>
        <w:t xml:space="preserve"> </w:t>
      </w:r>
      <w:r w:rsidR="001E1018">
        <w:rPr>
          <w:rFonts w:ascii="Garamond" w:hAnsi="Garamond"/>
          <w:b/>
          <w:i/>
          <w:sz w:val="28"/>
          <w:szCs w:val="28"/>
        </w:rPr>
        <w:t xml:space="preserve">prof. di </w:t>
      </w:r>
      <w:r w:rsidR="00C14BBC">
        <w:rPr>
          <w:rFonts w:ascii="Garamond" w:hAnsi="Garamond"/>
          <w:b/>
          <w:i/>
          <w:sz w:val="28"/>
          <w:szCs w:val="28"/>
        </w:rPr>
        <w:t>Diritto Costituzionale</w:t>
      </w:r>
      <w:r w:rsidR="00C513DE">
        <w:rPr>
          <w:rFonts w:ascii="Garamond" w:hAnsi="Garamond"/>
          <w:b/>
          <w:i/>
          <w:sz w:val="28"/>
          <w:szCs w:val="28"/>
        </w:rPr>
        <w:t xml:space="preserve"> </w:t>
      </w:r>
      <w:r w:rsidR="001E1018">
        <w:rPr>
          <w:rFonts w:ascii="Garamond" w:hAnsi="Garamond"/>
          <w:b/>
          <w:i/>
          <w:sz w:val="28"/>
          <w:szCs w:val="28"/>
        </w:rPr>
        <w:t xml:space="preserve">- </w:t>
      </w:r>
      <w:r w:rsidR="00987A21" w:rsidRPr="007A78ED">
        <w:rPr>
          <w:rFonts w:ascii="Garamond" w:hAnsi="Garamond"/>
          <w:b/>
          <w:i/>
          <w:sz w:val="28"/>
          <w:szCs w:val="28"/>
        </w:rPr>
        <w:t xml:space="preserve">Università di </w:t>
      </w:r>
      <w:r w:rsidR="00B93C02" w:rsidRPr="007A78ED">
        <w:rPr>
          <w:rFonts w:ascii="Garamond" w:hAnsi="Garamond"/>
          <w:b/>
          <w:i/>
          <w:sz w:val="28"/>
          <w:szCs w:val="28"/>
        </w:rPr>
        <w:t>Ferrar</w:t>
      </w:r>
      <w:r w:rsidR="00987A21" w:rsidRPr="007A78ED">
        <w:rPr>
          <w:rFonts w:ascii="Garamond" w:hAnsi="Garamond"/>
          <w:b/>
          <w:i/>
          <w:sz w:val="28"/>
          <w:szCs w:val="28"/>
        </w:rPr>
        <w:t xml:space="preserve">a </w:t>
      </w:r>
      <w:r w:rsidR="007A78ED" w:rsidRPr="007A78ED">
        <w:rPr>
          <w:rFonts w:ascii="Garamond" w:hAnsi="Garamond"/>
          <w:b/>
          <w:i/>
          <w:sz w:val="28"/>
          <w:szCs w:val="28"/>
        </w:rPr>
        <w:t>-</w:t>
      </w:r>
      <w:r w:rsidR="00987A21" w:rsidRPr="007A78ED">
        <w:rPr>
          <w:rFonts w:ascii="Garamond" w:hAnsi="Garamond"/>
          <w:b/>
          <w:i/>
          <w:sz w:val="28"/>
          <w:szCs w:val="28"/>
        </w:rPr>
        <w:t xml:space="preserve"> </w:t>
      </w:r>
      <w:r w:rsidR="00E954C2" w:rsidRPr="007A78ED">
        <w:rPr>
          <w:rFonts w:ascii="Garamond" w:hAnsi="Garamond" w:cstheme="minorHAnsi"/>
          <w:b/>
          <w:i/>
          <w:sz w:val="28"/>
          <w:szCs w:val="28"/>
          <w:u w:val="single"/>
        </w:rPr>
        <w:t>“Come e perch</w:t>
      </w:r>
      <w:r w:rsidR="0082597D" w:rsidRPr="007A78ED">
        <w:rPr>
          <w:rFonts w:ascii="Garamond" w:hAnsi="Garamond" w:cstheme="minorHAnsi"/>
          <w:b/>
          <w:i/>
          <w:sz w:val="28"/>
          <w:szCs w:val="28"/>
          <w:u w:val="single"/>
        </w:rPr>
        <w:t>é</w:t>
      </w:r>
      <w:r w:rsidR="00E954C2" w:rsidRPr="007A78ED">
        <w:rPr>
          <w:rFonts w:ascii="Garamond" w:hAnsi="Garamond" w:cstheme="minorHAnsi"/>
          <w:b/>
          <w:i/>
          <w:sz w:val="28"/>
          <w:szCs w:val="28"/>
          <w:u w:val="single"/>
        </w:rPr>
        <w:t xml:space="preserve"> muore un sacerdote</w:t>
      </w:r>
      <w:r w:rsidR="001E1018">
        <w:rPr>
          <w:rFonts w:ascii="Garamond" w:hAnsi="Garamond" w:cstheme="minorHAnsi"/>
          <w:b/>
          <w:i/>
          <w:sz w:val="28"/>
          <w:szCs w:val="28"/>
          <w:u w:val="single"/>
        </w:rPr>
        <w:t xml:space="preserve"> </w:t>
      </w:r>
      <w:r w:rsidR="00E954C2" w:rsidRPr="007A78ED">
        <w:rPr>
          <w:rFonts w:ascii="Garamond" w:hAnsi="Garamond" w:cstheme="minorHAnsi"/>
          <w:b/>
          <w:i/>
          <w:sz w:val="28"/>
          <w:szCs w:val="28"/>
          <w:u w:val="single"/>
        </w:rPr>
        <w:t>: l'omicidio</w:t>
      </w:r>
      <w:r w:rsidR="00693A34">
        <w:rPr>
          <w:rFonts w:ascii="Garamond" w:hAnsi="Garamond" w:cstheme="minorHAnsi"/>
          <w:b/>
          <w:i/>
          <w:sz w:val="28"/>
          <w:szCs w:val="28"/>
          <w:u w:val="single"/>
        </w:rPr>
        <w:t xml:space="preserve"> </w:t>
      </w:r>
      <w:r w:rsidR="00E954C2" w:rsidRPr="007A78ED">
        <w:rPr>
          <w:rFonts w:ascii="Garamond" w:hAnsi="Garamond" w:cstheme="minorHAnsi"/>
          <w:b/>
          <w:i/>
          <w:sz w:val="28"/>
          <w:szCs w:val="28"/>
          <w:u w:val="single"/>
        </w:rPr>
        <w:t>-</w:t>
      </w:r>
      <w:r w:rsidR="00693A34">
        <w:rPr>
          <w:rFonts w:ascii="Garamond" w:hAnsi="Garamond" w:cstheme="minorHAnsi"/>
          <w:b/>
          <w:i/>
          <w:sz w:val="28"/>
          <w:szCs w:val="28"/>
          <w:u w:val="single"/>
        </w:rPr>
        <w:t xml:space="preserve"> </w:t>
      </w:r>
      <w:r w:rsidR="00E954C2" w:rsidRPr="007A78ED">
        <w:rPr>
          <w:rFonts w:ascii="Garamond" w:hAnsi="Garamond" w:cstheme="minorHAnsi"/>
          <w:b/>
          <w:i/>
          <w:sz w:val="28"/>
          <w:szCs w:val="28"/>
          <w:u w:val="single"/>
        </w:rPr>
        <w:t>martirio di don Minzoni agli albori del fascismo”</w:t>
      </w:r>
    </w:p>
    <w:p w14:paraId="4397D197" w14:textId="77777777" w:rsidR="00987A21" w:rsidRPr="007A78ED" w:rsidRDefault="00987A21" w:rsidP="00987A21">
      <w:pPr>
        <w:jc w:val="both"/>
        <w:rPr>
          <w:rFonts w:ascii="Garamond" w:hAnsi="Garamond" w:cstheme="minorHAnsi"/>
          <w:b/>
          <w:i/>
          <w:sz w:val="28"/>
          <w:szCs w:val="28"/>
          <w:u w:val="single"/>
        </w:rPr>
      </w:pPr>
    </w:p>
    <w:p w14:paraId="53254F23" w14:textId="6F8111D6" w:rsidR="00987A21" w:rsidRPr="008B4EAA" w:rsidRDefault="002F15A4" w:rsidP="00987A21">
      <w:pPr>
        <w:jc w:val="both"/>
        <w:rPr>
          <w:rFonts w:ascii="Garamond" w:hAnsi="Garamond"/>
          <w:b/>
          <w:i/>
          <w:iCs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</w:rPr>
        <w:t>-</w:t>
      </w:r>
      <w:r w:rsidR="00987A21" w:rsidRPr="007A78ED">
        <w:rPr>
          <w:rFonts w:ascii="Garamond" w:hAnsi="Garamond"/>
          <w:b/>
          <w:sz w:val="28"/>
          <w:szCs w:val="28"/>
        </w:rPr>
        <w:t>Ore 1</w:t>
      </w:r>
      <w:r w:rsidR="00B93C02" w:rsidRPr="007A78ED">
        <w:rPr>
          <w:rFonts w:ascii="Garamond" w:hAnsi="Garamond"/>
          <w:b/>
          <w:sz w:val="28"/>
          <w:szCs w:val="28"/>
        </w:rPr>
        <w:t>7</w:t>
      </w:r>
      <w:r w:rsidR="00987A21" w:rsidRPr="007A78ED">
        <w:rPr>
          <w:rFonts w:ascii="Garamond" w:hAnsi="Garamond"/>
          <w:b/>
          <w:sz w:val="28"/>
          <w:szCs w:val="28"/>
        </w:rPr>
        <w:t>,</w:t>
      </w:r>
      <w:r w:rsidR="00AF5DA8">
        <w:rPr>
          <w:rFonts w:ascii="Garamond" w:hAnsi="Garamond"/>
          <w:b/>
          <w:sz w:val="28"/>
          <w:szCs w:val="28"/>
        </w:rPr>
        <w:t>00</w:t>
      </w:r>
      <w:r w:rsidR="00987A21" w:rsidRPr="007A78ED">
        <w:rPr>
          <w:rFonts w:ascii="Garamond" w:hAnsi="Garamond"/>
          <w:b/>
          <w:sz w:val="28"/>
          <w:szCs w:val="28"/>
        </w:rPr>
        <w:t xml:space="preserve"> -</w:t>
      </w:r>
      <w:r w:rsidR="00AF5DA8">
        <w:rPr>
          <w:rFonts w:ascii="Garamond" w:hAnsi="Garamond"/>
          <w:b/>
          <w:sz w:val="28"/>
          <w:szCs w:val="28"/>
        </w:rPr>
        <w:t xml:space="preserve"> </w:t>
      </w:r>
      <w:r w:rsidR="00987A21" w:rsidRPr="007A78ED">
        <w:rPr>
          <w:rFonts w:ascii="Garamond" w:hAnsi="Garamond"/>
          <w:b/>
          <w:i/>
          <w:iCs/>
          <w:sz w:val="28"/>
          <w:szCs w:val="28"/>
          <w:u w:val="single"/>
        </w:rPr>
        <w:t>IVANO  SARTOR</w:t>
      </w:r>
      <w:r w:rsidR="00987A21" w:rsidRPr="007A78ED">
        <w:rPr>
          <w:rFonts w:ascii="Garamond" w:hAnsi="Garamond"/>
          <w:b/>
          <w:i/>
          <w:iCs/>
          <w:sz w:val="28"/>
          <w:szCs w:val="28"/>
        </w:rPr>
        <w:t>,</w:t>
      </w:r>
      <w:r w:rsidR="00987A21" w:rsidRPr="007A78ED">
        <w:rPr>
          <w:rFonts w:ascii="Garamond" w:hAnsi="Garamond"/>
          <w:b/>
          <w:sz w:val="28"/>
          <w:szCs w:val="28"/>
        </w:rPr>
        <w:t xml:space="preserve"> </w:t>
      </w:r>
      <w:r w:rsidR="00C73760" w:rsidRPr="007D6D4F">
        <w:rPr>
          <w:rFonts w:ascii="Garamond" w:hAnsi="Garamond"/>
          <w:b/>
          <w:i/>
          <w:iCs/>
          <w:sz w:val="28"/>
          <w:szCs w:val="28"/>
        </w:rPr>
        <w:t>S</w:t>
      </w:r>
      <w:r w:rsidR="00987A21" w:rsidRPr="007D6D4F">
        <w:rPr>
          <w:rFonts w:ascii="Garamond" w:hAnsi="Garamond"/>
          <w:b/>
          <w:i/>
          <w:iCs/>
          <w:sz w:val="28"/>
          <w:szCs w:val="28"/>
        </w:rPr>
        <w:t>torico</w:t>
      </w:r>
      <w:r w:rsidR="007D6D4F">
        <w:rPr>
          <w:rFonts w:ascii="Garamond" w:hAnsi="Garamond"/>
          <w:b/>
          <w:i/>
          <w:iCs/>
          <w:sz w:val="28"/>
          <w:szCs w:val="28"/>
        </w:rPr>
        <w:t>,</w:t>
      </w:r>
      <w:r w:rsidR="00987A21" w:rsidRPr="007D6D4F">
        <w:rPr>
          <w:rFonts w:ascii="Garamond" w:hAnsi="Garamond"/>
          <w:b/>
          <w:i/>
          <w:iCs/>
          <w:sz w:val="28"/>
          <w:szCs w:val="28"/>
        </w:rPr>
        <w:t xml:space="preserve"> </w:t>
      </w:r>
      <w:r w:rsidR="00102AD1" w:rsidRPr="007D6D4F">
        <w:rPr>
          <w:rFonts w:ascii="Garamond" w:hAnsi="Garamond"/>
          <w:b/>
          <w:i/>
          <w:iCs/>
          <w:sz w:val="28"/>
          <w:szCs w:val="28"/>
        </w:rPr>
        <w:t xml:space="preserve">Ateneo di </w:t>
      </w:r>
      <w:r w:rsidR="00102AD1" w:rsidRPr="00C14BBC">
        <w:rPr>
          <w:rFonts w:ascii="Garamond" w:hAnsi="Garamond"/>
          <w:b/>
          <w:i/>
          <w:iCs/>
          <w:sz w:val="28"/>
          <w:szCs w:val="28"/>
        </w:rPr>
        <w:t xml:space="preserve">Treviso </w:t>
      </w:r>
      <w:r w:rsidR="00987A21" w:rsidRPr="00C14BBC">
        <w:rPr>
          <w:rFonts w:ascii="Garamond" w:hAnsi="Garamond"/>
          <w:b/>
          <w:i/>
          <w:iCs/>
          <w:sz w:val="28"/>
          <w:szCs w:val="28"/>
        </w:rPr>
        <w:t xml:space="preserve">- </w:t>
      </w:r>
      <w:r w:rsidR="00987A21" w:rsidRPr="008B4EAA">
        <w:rPr>
          <w:rFonts w:ascii="Garamond" w:hAnsi="Garamond"/>
          <w:b/>
          <w:i/>
          <w:iCs/>
          <w:sz w:val="28"/>
          <w:szCs w:val="28"/>
          <w:u w:val="single"/>
        </w:rPr>
        <w:t>“</w:t>
      </w:r>
      <w:r w:rsidR="008574D1" w:rsidRPr="008B4EAA">
        <w:rPr>
          <w:rFonts w:ascii="Garamond" w:hAnsi="Garamond"/>
          <w:b/>
          <w:i/>
          <w:iCs/>
          <w:sz w:val="28"/>
          <w:szCs w:val="28"/>
          <w:u w:val="single"/>
        </w:rPr>
        <w:t xml:space="preserve">Giuseppe </w:t>
      </w:r>
      <w:r w:rsidR="00987A21" w:rsidRPr="008B4EAA">
        <w:rPr>
          <w:rFonts w:ascii="Garamond" w:hAnsi="Garamond"/>
          <w:b/>
          <w:i/>
          <w:iCs/>
          <w:sz w:val="28"/>
          <w:szCs w:val="28"/>
          <w:u w:val="single"/>
        </w:rPr>
        <w:t xml:space="preserve"> Corazzin</w:t>
      </w:r>
      <w:r w:rsidR="00C14BBC">
        <w:rPr>
          <w:rFonts w:ascii="Garamond" w:hAnsi="Garamond"/>
          <w:b/>
          <w:i/>
          <w:iCs/>
          <w:sz w:val="28"/>
          <w:szCs w:val="28"/>
          <w:u w:val="single"/>
        </w:rPr>
        <w:t xml:space="preserve">, </w:t>
      </w:r>
      <w:r w:rsidR="00AF5DA8">
        <w:rPr>
          <w:rFonts w:ascii="Garamond" w:hAnsi="Garamond"/>
          <w:b/>
          <w:i/>
          <w:iCs/>
          <w:sz w:val="28"/>
          <w:szCs w:val="28"/>
          <w:u w:val="single"/>
        </w:rPr>
        <w:t xml:space="preserve">sindacalista e cattolico </w:t>
      </w:r>
      <w:r w:rsidR="00C14BBC">
        <w:rPr>
          <w:rFonts w:ascii="Garamond" w:hAnsi="Garamond"/>
          <w:b/>
          <w:i/>
          <w:iCs/>
          <w:sz w:val="28"/>
          <w:szCs w:val="28"/>
          <w:u w:val="single"/>
        </w:rPr>
        <w:t>trevigiano</w:t>
      </w:r>
      <w:r w:rsidR="00AF5DA8">
        <w:rPr>
          <w:rFonts w:ascii="Garamond" w:hAnsi="Garamond"/>
          <w:b/>
          <w:i/>
          <w:iCs/>
          <w:sz w:val="28"/>
          <w:szCs w:val="28"/>
          <w:u w:val="single"/>
        </w:rPr>
        <w:t>, a</w:t>
      </w:r>
      <w:r w:rsidR="001E1018">
        <w:rPr>
          <w:rFonts w:ascii="Garamond" w:hAnsi="Garamond"/>
          <w:b/>
          <w:i/>
          <w:iCs/>
          <w:sz w:val="28"/>
          <w:szCs w:val="28"/>
          <w:u w:val="single"/>
        </w:rPr>
        <w:t>d</w:t>
      </w:r>
      <w:r w:rsidR="00AF5DA8">
        <w:rPr>
          <w:rFonts w:ascii="Garamond" w:hAnsi="Garamond"/>
          <w:b/>
          <w:i/>
          <w:iCs/>
          <w:sz w:val="28"/>
          <w:szCs w:val="28"/>
          <w:u w:val="single"/>
        </w:rPr>
        <w:t xml:space="preserve"> un secolo dal suo martirio</w:t>
      </w:r>
      <w:r w:rsidR="00987A21" w:rsidRPr="008B4EAA">
        <w:rPr>
          <w:rFonts w:ascii="Garamond" w:hAnsi="Garamond"/>
          <w:b/>
          <w:i/>
          <w:iCs/>
          <w:sz w:val="28"/>
          <w:szCs w:val="28"/>
          <w:u w:val="single"/>
        </w:rPr>
        <w:t>”</w:t>
      </w:r>
    </w:p>
    <w:p w14:paraId="2DC8B8CB" w14:textId="77777777" w:rsidR="00C73760" w:rsidRPr="00972A90" w:rsidRDefault="00C73760" w:rsidP="00987A21">
      <w:pPr>
        <w:jc w:val="both"/>
        <w:rPr>
          <w:rFonts w:ascii="Garamond" w:hAnsi="Garamond"/>
          <w:b/>
          <w:i/>
          <w:iCs/>
          <w:color w:val="FF0000"/>
          <w:sz w:val="28"/>
          <w:szCs w:val="28"/>
        </w:rPr>
      </w:pPr>
    </w:p>
    <w:p w14:paraId="714CF546" w14:textId="45962CD0" w:rsidR="00F95F35" w:rsidRDefault="002F15A4" w:rsidP="00987A21">
      <w:pPr>
        <w:jc w:val="both"/>
        <w:rPr>
          <w:rFonts w:ascii="Garamond" w:hAnsi="Garamond"/>
          <w:b/>
          <w:i/>
          <w:iCs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</w:rPr>
        <w:t>-</w:t>
      </w:r>
      <w:r w:rsidR="00987A21" w:rsidRPr="007A78ED">
        <w:rPr>
          <w:rFonts w:ascii="Garamond" w:hAnsi="Garamond"/>
          <w:b/>
          <w:sz w:val="28"/>
          <w:szCs w:val="28"/>
        </w:rPr>
        <w:t xml:space="preserve">Ore </w:t>
      </w:r>
      <w:r w:rsidR="001246EA" w:rsidRPr="007A78ED">
        <w:rPr>
          <w:rFonts w:ascii="Garamond" w:hAnsi="Garamond"/>
          <w:b/>
          <w:sz w:val="28"/>
          <w:szCs w:val="28"/>
        </w:rPr>
        <w:t>1</w:t>
      </w:r>
      <w:r w:rsidR="00237F68">
        <w:rPr>
          <w:rFonts w:ascii="Garamond" w:hAnsi="Garamond"/>
          <w:b/>
          <w:sz w:val="28"/>
          <w:szCs w:val="28"/>
        </w:rPr>
        <w:t>7</w:t>
      </w:r>
      <w:r w:rsidR="001246EA" w:rsidRPr="007A78ED">
        <w:rPr>
          <w:rFonts w:ascii="Garamond" w:hAnsi="Garamond"/>
          <w:b/>
          <w:sz w:val="28"/>
          <w:szCs w:val="28"/>
        </w:rPr>
        <w:t>,</w:t>
      </w:r>
      <w:r w:rsidR="00237F68">
        <w:rPr>
          <w:rFonts w:ascii="Garamond" w:hAnsi="Garamond"/>
          <w:b/>
          <w:sz w:val="28"/>
          <w:szCs w:val="28"/>
        </w:rPr>
        <w:t>45</w:t>
      </w:r>
      <w:r w:rsidR="00987A21" w:rsidRPr="007A78ED">
        <w:rPr>
          <w:rFonts w:ascii="Garamond" w:hAnsi="Garamond"/>
          <w:b/>
          <w:sz w:val="28"/>
          <w:szCs w:val="28"/>
        </w:rPr>
        <w:t xml:space="preserve"> </w:t>
      </w:r>
      <w:r w:rsidR="0071218A" w:rsidRPr="007A78ED">
        <w:rPr>
          <w:rFonts w:ascii="Garamond" w:hAnsi="Garamond"/>
          <w:b/>
          <w:sz w:val="28"/>
          <w:szCs w:val="28"/>
        </w:rPr>
        <w:t>–</w:t>
      </w:r>
      <w:r w:rsidR="00C77491">
        <w:rPr>
          <w:rFonts w:ascii="Garamond" w:hAnsi="Garamond"/>
          <w:b/>
          <w:sz w:val="28"/>
          <w:szCs w:val="28"/>
        </w:rPr>
        <w:t xml:space="preserve"> </w:t>
      </w:r>
      <w:r w:rsidR="0071218A" w:rsidRPr="007A78ED">
        <w:rPr>
          <w:rFonts w:ascii="Garamond" w:hAnsi="Garamond"/>
          <w:b/>
          <w:i/>
          <w:iCs/>
          <w:sz w:val="28"/>
          <w:szCs w:val="28"/>
          <w:u w:val="single"/>
        </w:rPr>
        <w:t>DIBATTITO</w:t>
      </w:r>
      <w:r w:rsidR="00C77491">
        <w:rPr>
          <w:rFonts w:ascii="Garamond" w:hAnsi="Garamond"/>
          <w:b/>
          <w:i/>
          <w:iCs/>
          <w:sz w:val="28"/>
          <w:szCs w:val="28"/>
          <w:u w:val="single"/>
        </w:rPr>
        <w:t xml:space="preserve"> </w:t>
      </w:r>
      <w:r w:rsidR="0082597D" w:rsidRPr="007A78ED">
        <w:rPr>
          <w:rFonts w:ascii="Garamond" w:hAnsi="Garamond"/>
          <w:b/>
          <w:i/>
          <w:iCs/>
          <w:sz w:val="28"/>
          <w:szCs w:val="28"/>
          <w:u w:val="single"/>
        </w:rPr>
        <w:t xml:space="preserve"> e</w:t>
      </w:r>
      <w:r w:rsidR="00C77491">
        <w:rPr>
          <w:rFonts w:ascii="Garamond" w:hAnsi="Garamond"/>
          <w:b/>
          <w:i/>
          <w:iCs/>
          <w:sz w:val="28"/>
          <w:szCs w:val="28"/>
          <w:u w:val="single"/>
        </w:rPr>
        <w:t xml:space="preserve"> </w:t>
      </w:r>
      <w:r w:rsidR="001246EA" w:rsidRPr="007A78ED">
        <w:rPr>
          <w:rFonts w:ascii="Garamond" w:hAnsi="Garamond"/>
          <w:b/>
          <w:i/>
          <w:iCs/>
          <w:sz w:val="28"/>
          <w:szCs w:val="28"/>
        </w:rPr>
        <w:t xml:space="preserve"> </w:t>
      </w:r>
      <w:r w:rsidR="0071218A" w:rsidRPr="007A78ED">
        <w:rPr>
          <w:rFonts w:ascii="Garamond" w:hAnsi="Garamond"/>
          <w:b/>
          <w:i/>
          <w:iCs/>
          <w:sz w:val="28"/>
          <w:szCs w:val="28"/>
          <w:u w:val="single"/>
        </w:rPr>
        <w:t>CONCLUSIONI</w:t>
      </w:r>
      <w:r w:rsidR="00801984">
        <w:rPr>
          <w:rFonts w:ascii="Garamond" w:hAnsi="Garamond"/>
          <w:b/>
          <w:i/>
          <w:iCs/>
          <w:sz w:val="28"/>
          <w:szCs w:val="28"/>
          <w:u w:val="single"/>
        </w:rPr>
        <w:t xml:space="preserve"> </w:t>
      </w:r>
    </w:p>
    <w:p w14:paraId="6A04FC77" w14:textId="2AD30D51" w:rsidR="002F15A4" w:rsidRPr="007A78ED" w:rsidRDefault="002F15A4" w:rsidP="00987A21">
      <w:pPr>
        <w:jc w:val="both"/>
        <w:rPr>
          <w:rFonts w:ascii="Garamond" w:hAnsi="Garamond"/>
          <w:b/>
          <w:i/>
          <w:iCs/>
          <w:sz w:val="28"/>
          <w:szCs w:val="28"/>
          <w:u w:val="single"/>
        </w:rPr>
      </w:pPr>
      <w:r>
        <w:rPr>
          <w:rFonts w:ascii="Garamond" w:hAnsi="Garamond"/>
          <w:b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iscrizione su zoom tramite mail a fondazionestefanini@libero.it</w:t>
      </w:r>
      <w:r>
        <w:rPr>
          <w:rFonts w:ascii="Garamond" w:hAnsi="Garamond"/>
          <w:b/>
          <w:i/>
          <w:iCs/>
          <w:sz w:val="28"/>
          <w:szCs w:val="28"/>
          <w:u w:val="single"/>
        </w:rPr>
        <w:t xml:space="preserve">                                           </w:t>
      </w:r>
    </w:p>
    <w:sectPr w:rsidR="002F15A4" w:rsidRPr="007A78ED" w:rsidSect="008C46BD">
      <w:footerReference w:type="default" r:id="rId14"/>
      <w:pgSz w:w="11906" w:h="16838" w:code="9"/>
      <w:pgMar w:top="720" w:right="720" w:bottom="720" w:left="720" w:header="720" w:footer="5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0051" w14:textId="77777777" w:rsidR="008C46BD" w:rsidRDefault="008C46BD">
      <w:r>
        <w:separator/>
      </w:r>
    </w:p>
  </w:endnote>
  <w:endnote w:type="continuationSeparator" w:id="0">
    <w:p w14:paraId="25D985A5" w14:textId="77777777" w:rsidR="008C46BD" w:rsidRDefault="008C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C1A9" w14:textId="77777777" w:rsidR="00087D66" w:rsidRDefault="00087D66">
    <w:pPr>
      <w:pStyle w:val="Pidipagina"/>
      <w:spacing w:line="360" w:lineRule="auto"/>
      <w:jc w:val="center"/>
      <w:rPr>
        <w:rFonts w:ascii="Arial" w:hAnsi="Arial"/>
        <w:spacing w:val="-6"/>
        <w:w w:val="150"/>
        <w:sz w:val="12"/>
        <w:szCs w:val="12"/>
      </w:rPr>
    </w:pPr>
  </w:p>
  <w:p w14:paraId="384A1629" w14:textId="77777777" w:rsidR="00087D66" w:rsidRDefault="00000000" w:rsidP="00EE328D">
    <w:pPr>
      <w:pStyle w:val="Pidipagina"/>
      <w:spacing w:line="360" w:lineRule="auto"/>
      <w:rPr>
        <w:rFonts w:ascii="Arial" w:hAnsi="Arial"/>
        <w:w w:val="150"/>
        <w:sz w:val="12"/>
      </w:rPr>
    </w:pPr>
    <w:r>
      <w:rPr>
        <w:rFonts w:ascii="Arial" w:hAnsi="Arial"/>
        <w:w w:val="150"/>
        <w:sz w:val="12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B567" w14:textId="77777777" w:rsidR="008C46BD" w:rsidRDefault="008C46BD">
      <w:r>
        <w:separator/>
      </w:r>
    </w:p>
  </w:footnote>
  <w:footnote w:type="continuationSeparator" w:id="0">
    <w:p w14:paraId="6DE11747" w14:textId="77777777" w:rsidR="008C46BD" w:rsidRDefault="008C4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21"/>
    <w:rsid w:val="00030A4B"/>
    <w:rsid w:val="00050B83"/>
    <w:rsid w:val="00087D66"/>
    <w:rsid w:val="00102AD1"/>
    <w:rsid w:val="001139D7"/>
    <w:rsid w:val="001246EA"/>
    <w:rsid w:val="00124891"/>
    <w:rsid w:val="001C1F75"/>
    <w:rsid w:val="001E1018"/>
    <w:rsid w:val="0021521D"/>
    <w:rsid w:val="00237F68"/>
    <w:rsid w:val="002802CE"/>
    <w:rsid w:val="00286A31"/>
    <w:rsid w:val="002F15A4"/>
    <w:rsid w:val="00341A41"/>
    <w:rsid w:val="0040171C"/>
    <w:rsid w:val="00421874"/>
    <w:rsid w:val="004C46E8"/>
    <w:rsid w:val="0056229E"/>
    <w:rsid w:val="00583E2B"/>
    <w:rsid w:val="005A724F"/>
    <w:rsid w:val="005C00E8"/>
    <w:rsid w:val="005E2C17"/>
    <w:rsid w:val="00644531"/>
    <w:rsid w:val="00693A34"/>
    <w:rsid w:val="0071076E"/>
    <w:rsid w:val="0071218A"/>
    <w:rsid w:val="00785B73"/>
    <w:rsid w:val="007A78ED"/>
    <w:rsid w:val="007D6D4F"/>
    <w:rsid w:val="007E34E8"/>
    <w:rsid w:val="00801984"/>
    <w:rsid w:val="0082597D"/>
    <w:rsid w:val="00852AF7"/>
    <w:rsid w:val="008574D1"/>
    <w:rsid w:val="00866B29"/>
    <w:rsid w:val="008B4EAA"/>
    <w:rsid w:val="008C46BD"/>
    <w:rsid w:val="00972A90"/>
    <w:rsid w:val="00987A21"/>
    <w:rsid w:val="00A202B9"/>
    <w:rsid w:val="00AB158E"/>
    <w:rsid w:val="00AC0E34"/>
    <w:rsid w:val="00AE5C59"/>
    <w:rsid w:val="00AF5DA8"/>
    <w:rsid w:val="00B93C02"/>
    <w:rsid w:val="00C14BBC"/>
    <w:rsid w:val="00C513DE"/>
    <w:rsid w:val="00C73760"/>
    <w:rsid w:val="00C77491"/>
    <w:rsid w:val="00C8352C"/>
    <w:rsid w:val="00C8713A"/>
    <w:rsid w:val="00D63EF7"/>
    <w:rsid w:val="00D97C17"/>
    <w:rsid w:val="00E936CF"/>
    <w:rsid w:val="00E954C2"/>
    <w:rsid w:val="00ED3211"/>
    <w:rsid w:val="00F9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2599"/>
  <w15:chartTrackingRefBased/>
  <w15:docId w15:val="{DDE5589C-681E-4081-8E2D-3A6BC4CC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A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78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A78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A78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87A21"/>
    <w:pPr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987A21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normalecasellatesto">
    <w:name w:val="normale casella testo"/>
    <w:basedOn w:val="Normale"/>
    <w:rsid w:val="00987A21"/>
    <w:pPr>
      <w:spacing w:line="320" w:lineRule="exact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A78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78E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A78E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gci.it/img/marchio.jpg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http://www.ugci.it/img/UGCIscritta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Stefanutti</dc:creator>
  <cp:keywords/>
  <dc:description/>
  <cp:lastModifiedBy>Lucia Stefanutti</cp:lastModifiedBy>
  <cp:revision>4</cp:revision>
  <cp:lastPrinted>2024-04-28T15:17:00Z</cp:lastPrinted>
  <dcterms:created xsi:type="dcterms:W3CDTF">2024-04-29T03:59:00Z</dcterms:created>
  <dcterms:modified xsi:type="dcterms:W3CDTF">2024-04-29T08:31:00Z</dcterms:modified>
</cp:coreProperties>
</file>